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B7" w:rsidRDefault="007A08B7" w:rsidP="00350654">
      <w:pPr>
        <w:jc w:val="center"/>
        <w:rPr>
          <w:rFonts w:ascii="Times New Roman" w:hAnsi="Times New Roman" w:cs="Times New Roman"/>
          <w:sz w:val="24"/>
          <w:szCs w:val="24"/>
        </w:rPr>
      </w:pPr>
      <w:r w:rsidRPr="007A08B7">
        <w:rPr>
          <w:rFonts w:ascii="Times New Roman" w:hAnsi="Times New Roman" w:cs="Times New Roman"/>
          <w:sz w:val="24"/>
          <w:szCs w:val="24"/>
        </w:rPr>
        <w:t xml:space="preserve">"Отчет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A08B7">
        <w:rPr>
          <w:rFonts w:ascii="Times New Roman" w:hAnsi="Times New Roman" w:cs="Times New Roman"/>
          <w:sz w:val="24"/>
          <w:szCs w:val="24"/>
        </w:rPr>
        <w:t>I</w:t>
      </w:r>
      <w:r w:rsidR="00BB15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A08B7">
        <w:rPr>
          <w:rFonts w:ascii="Times New Roman" w:hAnsi="Times New Roman" w:cs="Times New Roman"/>
          <w:sz w:val="24"/>
          <w:szCs w:val="24"/>
        </w:rPr>
        <w:t xml:space="preserve"> квартал по профилактике терроризма и экстремизма"</w:t>
      </w:r>
    </w:p>
    <w:p w:rsidR="00350654" w:rsidRDefault="00350654" w:rsidP="0035065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50654">
        <w:rPr>
          <w:rFonts w:ascii="Times New Roman" w:hAnsi="Times New Roman" w:cs="Times New Roman"/>
          <w:sz w:val="24"/>
          <w:szCs w:val="24"/>
        </w:rPr>
        <w:t>Поддубенский</w:t>
      </w:r>
      <w:proofErr w:type="spellEnd"/>
      <w:r w:rsidRPr="00350654">
        <w:rPr>
          <w:rFonts w:ascii="Times New Roman" w:hAnsi="Times New Roman" w:cs="Times New Roman"/>
          <w:sz w:val="24"/>
          <w:szCs w:val="24"/>
        </w:rPr>
        <w:t xml:space="preserve"> СК - отдел филиала «</w:t>
      </w:r>
      <w:proofErr w:type="spellStart"/>
      <w:r w:rsidRPr="00350654">
        <w:rPr>
          <w:rFonts w:ascii="Times New Roman" w:hAnsi="Times New Roman" w:cs="Times New Roman"/>
          <w:sz w:val="24"/>
          <w:szCs w:val="24"/>
        </w:rPr>
        <w:t>Жилинский</w:t>
      </w:r>
      <w:proofErr w:type="spellEnd"/>
      <w:r w:rsidRPr="00350654">
        <w:rPr>
          <w:rFonts w:ascii="Times New Roman" w:hAnsi="Times New Roman" w:cs="Times New Roman"/>
          <w:sz w:val="24"/>
          <w:szCs w:val="24"/>
        </w:rPr>
        <w:t xml:space="preserve"> СДК» </w:t>
      </w:r>
    </w:p>
    <w:p w:rsidR="00350654" w:rsidRDefault="00350654" w:rsidP="00350654">
      <w:pPr>
        <w:jc w:val="center"/>
        <w:rPr>
          <w:rFonts w:ascii="Times New Roman" w:hAnsi="Times New Roman" w:cs="Times New Roman"/>
          <w:sz w:val="24"/>
          <w:szCs w:val="24"/>
        </w:rPr>
      </w:pPr>
      <w:r w:rsidRPr="00350654">
        <w:rPr>
          <w:rFonts w:ascii="Times New Roman" w:hAnsi="Times New Roman" w:cs="Times New Roman"/>
          <w:sz w:val="24"/>
          <w:szCs w:val="24"/>
        </w:rPr>
        <w:t xml:space="preserve">МКУ «Молодежный центр» </w:t>
      </w:r>
    </w:p>
    <w:p w:rsidR="00BB15A7" w:rsidRPr="00BB15A7" w:rsidRDefault="00E71CC0" w:rsidP="00BB15A7">
      <w:pPr>
        <w:pStyle w:val="a5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B15A7">
        <w:rPr>
          <w:rFonts w:ascii="Times New Roman" w:hAnsi="Times New Roman" w:cs="Times New Roman"/>
          <w:sz w:val="24"/>
          <w:szCs w:val="24"/>
        </w:rPr>
        <w:t>Мероприятие «</w:t>
      </w:r>
      <w:r w:rsidR="00BB15A7" w:rsidRPr="00BB15A7">
        <w:rPr>
          <w:rFonts w:ascii="Times New Roman" w:hAnsi="Times New Roman" w:cs="Times New Roman"/>
          <w:sz w:val="24"/>
          <w:szCs w:val="24"/>
        </w:rPr>
        <w:t>Информационный час «</w:t>
      </w:r>
      <w:r w:rsidR="00BB15A7" w:rsidRPr="00BB15A7">
        <w:rPr>
          <w:rFonts w:ascii="Times New Roman" w:hAnsi="Times New Roman" w:cs="Times New Roman"/>
          <w:sz w:val="24"/>
          <w:szCs w:val="24"/>
        </w:rPr>
        <w:t>Мультимедийная презентац</w:t>
      </w:r>
      <w:r w:rsidR="00BB15A7" w:rsidRPr="00BB15A7">
        <w:rPr>
          <w:rFonts w:ascii="Times New Roman" w:hAnsi="Times New Roman" w:cs="Times New Roman"/>
          <w:sz w:val="24"/>
          <w:szCs w:val="24"/>
        </w:rPr>
        <w:t xml:space="preserve">ия "Терроризм: события и факты" </w:t>
      </w:r>
      <w:r w:rsidR="00BB15A7" w:rsidRPr="00BB15A7">
        <w:rPr>
          <w:rFonts w:ascii="Times New Roman" w:hAnsi="Times New Roman" w:cs="Times New Roman"/>
          <w:sz w:val="24"/>
          <w:szCs w:val="24"/>
        </w:rPr>
        <w:t>Киноле</w:t>
      </w:r>
      <w:r w:rsidR="00BB15A7" w:rsidRPr="00BB15A7">
        <w:rPr>
          <w:rFonts w:ascii="Times New Roman" w:hAnsi="Times New Roman" w:cs="Times New Roman"/>
          <w:sz w:val="24"/>
          <w:szCs w:val="24"/>
        </w:rPr>
        <w:t>кторий "Пусть всегда будет мир!</w:t>
      </w:r>
    </w:p>
    <w:p w:rsidR="00350654" w:rsidRDefault="00BB15A7" w:rsidP="00BB15A7">
      <w:pPr>
        <w:pStyle w:val="a5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B15A7">
        <w:rPr>
          <w:rFonts w:ascii="Times New Roman" w:hAnsi="Times New Roman" w:cs="Times New Roman"/>
          <w:sz w:val="24"/>
          <w:szCs w:val="24"/>
        </w:rPr>
        <w:t>Толерантность – дорога к миру»</w:t>
      </w:r>
    </w:p>
    <w:p w:rsidR="00BB15A7" w:rsidRPr="00BB15A7" w:rsidRDefault="00BB15A7" w:rsidP="00BB15A7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BB15A7" w:rsidRPr="00806317" w:rsidRDefault="00806317" w:rsidP="00806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06317">
        <w:rPr>
          <w:rFonts w:ascii="Times New Roman" w:hAnsi="Times New Roman" w:cs="Times New Roman"/>
          <w:sz w:val="24"/>
          <w:szCs w:val="24"/>
        </w:rPr>
        <w:t xml:space="preserve">    </w:t>
      </w:r>
      <w:r w:rsidR="00BB15A7" w:rsidRPr="00806317">
        <w:rPr>
          <w:rFonts w:ascii="Times New Roman" w:hAnsi="Times New Roman" w:cs="Times New Roman"/>
          <w:sz w:val="24"/>
          <w:szCs w:val="24"/>
        </w:rPr>
        <w:t>Ежегодно 3 сентября Россия отмечает День солидарности в борьбе с терроризмом.</w:t>
      </w:r>
      <w:r w:rsidRPr="00806317">
        <w:rPr>
          <w:rFonts w:ascii="Times New Roman" w:hAnsi="Times New Roman" w:cs="Times New Roman"/>
          <w:sz w:val="24"/>
          <w:szCs w:val="24"/>
        </w:rPr>
        <w:t xml:space="preserve"> </w:t>
      </w:r>
      <w:r w:rsidR="00BB15A7" w:rsidRPr="00806317">
        <w:rPr>
          <w:rFonts w:ascii="Times New Roman" w:hAnsi="Times New Roman" w:cs="Times New Roman"/>
          <w:sz w:val="24"/>
          <w:szCs w:val="24"/>
        </w:rPr>
        <w:t>Эта памятная дата установлена в 2005 году федеральным законом «О днях воинской славы России» и связана с трагическими событиями в Беслане, когда боевики захватили одну из городских школ. В результате теракта в школе №1 погибли более трехсот человек, среди них 186 детей.</w:t>
      </w:r>
      <w:r w:rsidRPr="00806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29F" w:rsidRDefault="00806317" w:rsidP="00806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0631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 связи с этой датой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Поддубенском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 прошло презентационное мероприятие «Мы помним!». Затем в выводах прозвучали ответы на вопросы об исторических тех событиях, а так же особенностях поведения в тех или иных жизненных ситуациях</w:t>
      </w:r>
      <w:r w:rsidR="0075429F">
        <w:rPr>
          <w:rFonts w:ascii="Times New Roman" w:hAnsi="Times New Roman" w:cs="Times New Roman"/>
          <w:sz w:val="24"/>
          <w:szCs w:val="24"/>
        </w:rPr>
        <w:t>, связанных с террором. В конце вниманию участникам были продемонстрированы видеоролики на тему толерантности, мира и противостоянию терроризму.</w:t>
      </w:r>
    </w:p>
    <w:p w:rsidR="00806317" w:rsidRPr="00806317" w:rsidRDefault="0075429F" w:rsidP="00806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</w:t>
      </w:r>
      <w:r w:rsidR="00806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мероприятие приняло участие 14 человек.</w:t>
      </w:r>
      <w:r w:rsidR="00806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5A7" w:rsidRPr="00BB15A7" w:rsidRDefault="00BB15A7" w:rsidP="00BB15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5A7" w:rsidRPr="00BB15A7" w:rsidRDefault="00BB15A7" w:rsidP="00BB15A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15A7" w:rsidRPr="00BB15A7" w:rsidRDefault="00BB15A7" w:rsidP="00BB15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5A7" w:rsidRPr="00BB15A7" w:rsidRDefault="00BB15A7" w:rsidP="00BB15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0654" w:rsidRDefault="00FF7F05" w:rsidP="00EC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83D1AF3" wp14:editId="2B3FA077">
            <wp:simplePos x="0" y="0"/>
            <wp:positionH relativeFrom="column">
              <wp:posOffset>3244214</wp:posOffset>
            </wp:positionH>
            <wp:positionV relativeFrom="paragraph">
              <wp:posOffset>45085</wp:posOffset>
            </wp:positionV>
            <wp:extent cx="1209675" cy="400050"/>
            <wp:effectExtent l="0" t="0" r="9525" b="0"/>
            <wp:wrapNone/>
            <wp:docPr id="1" name="Рисунок 1" descr="C:\Users\Пользователь\Downloads\IMG_2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_22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09" t="20299" r="20673" b="15812"/>
                    <a:stretch/>
                  </pic:blipFill>
                  <pic:spPr bwMode="auto">
                    <a:xfrm>
                      <a:off x="0" y="0"/>
                      <a:ext cx="1209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654" w:rsidRDefault="00350654" w:rsidP="00EC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З</w:t>
      </w:r>
      <w:r w:rsidRPr="00350654">
        <w:rPr>
          <w:rFonts w:ascii="Times New Roman" w:hAnsi="Times New Roman" w:cs="Times New Roman"/>
          <w:sz w:val="24"/>
          <w:szCs w:val="24"/>
        </w:rPr>
        <w:t xml:space="preserve">ав. отд.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Поддубенский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 _________________   /</w:t>
      </w:r>
      <w:proofErr w:type="spellStart"/>
      <w:r w:rsidRPr="00350654">
        <w:rPr>
          <w:rFonts w:ascii="Times New Roman" w:hAnsi="Times New Roman" w:cs="Times New Roman"/>
          <w:sz w:val="24"/>
          <w:szCs w:val="24"/>
        </w:rPr>
        <w:t>Патерикин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50654">
        <w:rPr>
          <w:rFonts w:ascii="Times New Roman" w:hAnsi="Times New Roman" w:cs="Times New Roman"/>
          <w:sz w:val="24"/>
          <w:szCs w:val="24"/>
        </w:rPr>
        <w:t xml:space="preserve"> Е.В.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350654" w:rsidRDefault="00350654" w:rsidP="00EC6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654" w:rsidRDefault="00350654" w:rsidP="00EC6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8B7" w:rsidRDefault="007A08B7" w:rsidP="00EC6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7F05" w:rsidRDefault="00FF7F05" w:rsidP="00EC6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7F05" w:rsidRPr="007A08B7" w:rsidRDefault="00BB15A7" w:rsidP="007A08B7">
      <w:pPr>
        <w:jc w:val="right"/>
        <w:rPr>
          <w:rFonts w:ascii="Times New Roman" w:hAnsi="Times New Roman" w:cs="Times New Roman"/>
          <w:sz w:val="24"/>
          <w:szCs w:val="24"/>
        </w:rPr>
      </w:pPr>
      <w:r w:rsidRPr="0075429F">
        <w:rPr>
          <w:rFonts w:ascii="Times New Roman" w:hAnsi="Times New Roman" w:cs="Times New Roman"/>
          <w:sz w:val="24"/>
          <w:szCs w:val="24"/>
        </w:rPr>
        <w:t>3</w:t>
      </w:r>
      <w:r w:rsidR="007A08B7">
        <w:rPr>
          <w:rFonts w:ascii="Times New Roman" w:hAnsi="Times New Roman" w:cs="Times New Roman"/>
          <w:sz w:val="24"/>
          <w:szCs w:val="24"/>
        </w:rPr>
        <w:t>.</w:t>
      </w:r>
      <w:r w:rsidRPr="0075429F">
        <w:rPr>
          <w:rFonts w:ascii="Times New Roman" w:hAnsi="Times New Roman" w:cs="Times New Roman"/>
          <w:sz w:val="24"/>
          <w:szCs w:val="24"/>
        </w:rPr>
        <w:t>09</w:t>
      </w:r>
      <w:r w:rsidR="007A08B7">
        <w:rPr>
          <w:rFonts w:ascii="Times New Roman" w:hAnsi="Times New Roman" w:cs="Times New Roman"/>
          <w:sz w:val="24"/>
          <w:szCs w:val="24"/>
        </w:rPr>
        <w:t>.</w:t>
      </w:r>
      <w:r w:rsidR="007A08B7" w:rsidRPr="0075429F">
        <w:rPr>
          <w:rFonts w:ascii="Times New Roman" w:hAnsi="Times New Roman" w:cs="Times New Roman"/>
          <w:sz w:val="24"/>
          <w:szCs w:val="24"/>
        </w:rPr>
        <w:t>2022</w:t>
      </w:r>
      <w:r w:rsidR="007A08B7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FF7F05" w:rsidRPr="007A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3B"/>
    <w:rsid w:val="0003667B"/>
    <w:rsid w:val="00350654"/>
    <w:rsid w:val="0075429F"/>
    <w:rsid w:val="007A08B7"/>
    <w:rsid w:val="00806317"/>
    <w:rsid w:val="009D56C0"/>
    <w:rsid w:val="00BA03CB"/>
    <w:rsid w:val="00BB15A7"/>
    <w:rsid w:val="00CE063B"/>
    <w:rsid w:val="00E71CC0"/>
    <w:rsid w:val="00EC6193"/>
    <w:rsid w:val="00FE7F11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F0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B15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F0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B15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2022-03-29T17:47:00Z</dcterms:created>
  <dcterms:modified xsi:type="dcterms:W3CDTF">2022-09-04T19:18:00Z</dcterms:modified>
</cp:coreProperties>
</file>