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CD" w:rsidRDefault="00EC706A" w:rsidP="007902CD">
      <w:pPr>
        <w:shd w:val="clear" w:color="auto" w:fill="FFFFFF"/>
        <w:spacing w:after="0" w:line="240" w:lineRule="auto"/>
        <w:ind w:firstLine="567"/>
        <w:jc w:val="center"/>
        <w:outlineLvl w:val="0"/>
        <w:rPr>
          <w:rFonts w:ascii="Times New Roman" w:eastAsia="Times New Roman" w:hAnsi="Times New Roman" w:cs="Times New Roman"/>
          <w:b/>
          <w:color w:val="272727"/>
          <w:kern w:val="36"/>
          <w:sz w:val="24"/>
          <w:szCs w:val="24"/>
          <w:u w:val="single"/>
          <w:lang w:eastAsia="ru-RU"/>
        </w:rPr>
      </w:pPr>
      <w:r>
        <w:rPr>
          <w:rFonts w:ascii="Times New Roman" w:eastAsia="Times New Roman" w:hAnsi="Times New Roman" w:cs="Times New Roman"/>
          <w:b/>
          <w:color w:val="272727"/>
          <w:kern w:val="36"/>
          <w:sz w:val="24"/>
          <w:szCs w:val="24"/>
          <w:u w:val="single"/>
          <w:lang w:eastAsia="ru-RU"/>
        </w:rPr>
        <w:t>ПО ПРОФИЛАКТИКЕ ЭКСТЕРМИЗМА  В МОЛОДЕЖНОЙ СРЕДЕ – КАЖДОДНЕВНОЕ ВНИМАНИЕ</w:t>
      </w:r>
    </w:p>
    <w:p w:rsidR="00EC706A" w:rsidRPr="007902CD" w:rsidRDefault="00EC706A" w:rsidP="007902CD">
      <w:pPr>
        <w:shd w:val="clear" w:color="auto" w:fill="FFFFFF"/>
        <w:spacing w:after="0" w:line="240" w:lineRule="auto"/>
        <w:ind w:firstLine="567"/>
        <w:jc w:val="center"/>
        <w:outlineLvl w:val="0"/>
        <w:rPr>
          <w:rFonts w:ascii="Times New Roman" w:eastAsia="Times New Roman" w:hAnsi="Times New Roman" w:cs="Times New Roman"/>
          <w:color w:val="272727"/>
          <w:kern w:val="36"/>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Молодежь наиболее подвержена экстремистским проявлениям. Экстремизм становится, как правило, последней ступенью к возникновению терроризма. Поэтому в работе с молодежью вопросы борьбы с экстремизмом отдел по воспитательной работе </w:t>
      </w:r>
      <w:proofErr w:type="spellStart"/>
      <w:r w:rsidRPr="00EC706A">
        <w:rPr>
          <w:rFonts w:ascii="Times New Roman" w:eastAsia="Times New Roman" w:hAnsi="Times New Roman" w:cs="Times New Roman"/>
          <w:color w:val="000000"/>
          <w:sz w:val="24"/>
          <w:szCs w:val="24"/>
          <w:lang w:eastAsia="ru-RU"/>
        </w:rPr>
        <w:t>МичГАУ</w:t>
      </w:r>
      <w:proofErr w:type="spellEnd"/>
      <w:r w:rsidRPr="00EC706A">
        <w:rPr>
          <w:rFonts w:ascii="Times New Roman" w:eastAsia="Times New Roman" w:hAnsi="Times New Roman" w:cs="Times New Roman"/>
          <w:color w:val="000000"/>
          <w:sz w:val="24"/>
          <w:szCs w:val="24"/>
          <w:lang w:eastAsia="ru-RU"/>
        </w:rPr>
        <w:t xml:space="preserve"> рассматривает в качестве приоритетного направления своей деятельности. 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Экстремизм (от фр. </w:t>
      </w:r>
      <w:proofErr w:type="spellStart"/>
      <w:r w:rsidRPr="00EC706A">
        <w:rPr>
          <w:rFonts w:ascii="Times New Roman" w:eastAsia="Times New Roman" w:hAnsi="Times New Roman" w:cs="Times New Roman"/>
          <w:color w:val="000000"/>
          <w:sz w:val="24"/>
          <w:szCs w:val="24"/>
          <w:lang w:eastAsia="ru-RU"/>
        </w:rPr>
        <w:t>exremisme</w:t>
      </w:r>
      <w:proofErr w:type="spellEnd"/>
      <w:r w:rsidRPr="00EC706A">
        <w:rPr>
          <w:rFonts w:ascii="Times New Roman" w:eastAsia="Times New Roman" w:hAnsi="Times New Roman" w:cs="Times New Roman"/>
          <w:color w:val="000000"/>
          <w:sz w:val="24"/>
          <w:szCs w:val="24"/>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Одной из форм проявления экстремизма является распространение фашистской и неонацистской символики. </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EC706A">
        <w:rPr>
          <w:rFonts w:ascii="Times New Roman" w:eastAsia="Times New Roman" w:hAnsi="Times New Roman" w:cs="Times New Roman"/>
          <w:color w:val="000000"/>
          <w:sz w:val="24"/>
          <w:szCs w:val="24"/>
          <w:lang w:eastAsia="ru-RU"/>
        </w:rPr>
        <w:t>sub</w:t>
      </w:r>
      <w:proofErr w:type="spellEnd"/>
      <w:r w:rsidRPr="00EC706A">
        <w:rPr>
          <w:rFonts w:ascii="Times New Roman" w:eastAsia="Times New Roman" w:hAnsi="Times New Roman" w:cs="Times New Roman"/>
          <w:color w:val="000000"/>
          <w:sz w:val="24"/>
          <w:szCs w:val="24"/>
          <w:lang w:eastAsia="ru-RU"/>
        </w:rPr>
        <w:t xml:space="preserve"> - «под» + культура).</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 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lastRenderedPageBreak/>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706A">
        <w:rPr>
          <w:rFonts w:ascii="Times New Roman" w:eastAsia="Times New Roman" w:hAnsi="Times New Roman" w:cs="Times New Roman"/>
          <w:color w:val="000000"/>
          <w:sz w:val="24"/>
          <w:szCs w:val="24"/>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706A">
        <w:rPr>
          <w:rFonts w:ascii="Times New Roman" w:eastAsia="Times New Roman" w:hAnsi="Times New Roman" w:cs="Times New Roman"/>
          <w:color w:val="000000"/>
          <w:sz w:val="24"/>
          <w:szCs w:val="24"/>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EC706A">
        <w:rPr>
          <w:rFonts w:ascii="Times New Roman" w:eastAsia="Times New Roman" w:hAnsi="Times New Roman" w:cs="Times New Roman"/>
          <w:color w:val="000000"/>
          <w:sz w:val="24"/>
          <w:szCs w:val="24"/>
          <w:lang w:eastAsia="ru-RU"/>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 </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студенческой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706A">
        <w:rPr>
          <w:rFonts w:ascii="Times New Roman" w:eastAsia="Times New Roman" w:hAnsi="Times New Roman" w:cs="Times New Roman"/>
          <w:color w:val="000000"/>
          <w:sz w:val="24"/>
          <w:szCs w:val="24"/>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w:t>
      </w:r>
      <w:proofErr w:type="gramEnd"/>
      <w:r w:rsidRPr="00EC706A">
        <w:rPr>
          <w:rFonts w:ascii="Times New Roman" w:eastAsia="Times New Roman" w:hAnsi="Times New Roman" w:cs="Times New Roman"/>
          <w:color w:val="000000"/>
          <w:sz w:val="24"/>
          <w:szCs w:val="24"/>
          <w:lang w:eastAsia="ru-RU"/>
        </w:rPr>
        <w:t xml:space="preserve"> влияют на формирование толерантного сознания молодежи. При этом следует больше внимания уделять профессионально-</w:t>
      </w:r>
      <w:proofErr w:type="spellStart"/>
      <w:r w:rsidRPr="00EC706A">
        <w:rPr>
          <w:rFonts w:ascii="Times New Roman" w:eastAsia="Times New Roman" w:hAnsi="Times New Roman" w:cs="Times New Roman"/>
          <w:color w:val="000000"/>
          <w:sz w:val="24"/>
          <w:szCs w:val="24"/>
          <w:lang w:eastAsia="ru-RU"/>
        </w:rPr>
        <w:t>деятельностному</w:t>
      </w:r>
      <w:proofErr w:type="spellEnd"/>
      <w:r w:rsidRPr="00EC706A">
        <w:rPr>
          <w:rFonts w:ascii="Times New Roman" w:eastAsia="Times New Roman" w:hAnsi="Times New Roman" w:cs="Times New Roman"/>
          <w:color w:val="000000"/>
          <w:sz w:val="24"/>
          <w:szCs w:val="24"/>
          <w:lang w:eastAsia="ru-RU"/>
        </w:rPr>
        <w:t xml:space="preserve"> и </w:t>
      </w:r>
      <w:proofErr w:type="gramStart"/>
      <w:r w:rsidRPr="00EC706A">
        <w:rPr>
          <w:rFonts w:ascii="Times New Roman" w:eastAsia="Times New Roman" w:hAnsi="Times New Roman" w:cs="Times New Roman"/>
          <w:color w:val="000000"/>
          <w:sz w:val="24"/>
          <w:szCs w:val="24"/>
          <w:lang w:eastAsia="ru-RU"/>
        </w:rPr>
        <w:t>социокультурному</w:t>
      </w:r>
      <w:proofErr w:type="gramEnd"/>
      <w:r w:rsidRPr="00EC706A">
        <w:rPr>
          <w:rFonts w:ascii="Times New Roman" w:eastAsia="Times New Roman" w:hAnsi="Times New Roman" w:cs="Times New Roman"/>
          <w:color w:val="000000"/>
          <w:sz w:val="24"/>
          <w:szCs w:val="24"/>
          <w:lang w:eastAsia="ru-RU"/>
        </w:rPr>
        <w:t xml:space="preserve">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lastRenderedPageBreak/>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EC706A">
        <w:rPr>
          <w:rFonts w:ascii="Times New Roman" w:eastAsia="Times New Roman" w:hAnsi="Times New Roman" w:cs="Times New Roman"/>
          <w:color w:val="000000"/>
          <w:sz w:val="24"/>
          <w:szCs w:val="24"/>
          <w:lang w:eastAsia="ru-RU"/>
        </w:rPr>
        <w:t>разногранности</w:t>
      </w:r>
      <w:proofErr w:type="spellEnd"/>
      <w:r w:rsidRPr="00EC706A">
        <w:rPr>
          <w:rFonts w:ascii="Times New Roman" w:eastAsia="Times New Roman" w:hAnsi="Times New Roman" w:cs="Times New Roman"/>
          <w:color w:val="000000"/>
          <w:sz w:val="24"/>
          <w:szCs w:val="24"/>
          <w:lang w:eastAsia="ru-RU"/>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0F0F12" w:rsidRPr="007902CD" w:rsidRDefault="00EC706A" w:rsidP="00EC706A">
      <w:pPr>
        <w:shd w:val="clear" w:color="auto" w:fill="FFFFFF"/>
        <w:spacing w:after="0" w:line="240" w:lineRule="auto"/>
        <w:ind w:firstLine="567"/>
        <w:jc w:val="both"/>
        <w:rPr>
          <w:rFonts w:ascii="Times New Roman" w:hAnsi="Times New Roman" w:cs="Times New Roman"/>
          <w:sz w:val="24"/>
          <w:szCs w:val="24"/>
        </w:rPr>
      </w:pPr>
      <w:r w:rsidRPr="00EC706A">
        <w:rPr>
          <w:rFonts w:ascii="Times New Roman" w:eastAsia="Times New Roman" w:hAnsi="Times New Roman" w:cs="Times New Roman"/>
          <w:color w:val="000000"/>
          <w:sz w:val="24"/>
          <w:szCs w:val="24"/>
          <w:lang w:eastAsia="ru-RU"/>
        </w:rPr>
        <w:t>Будущее мира за новыми поколениями. Так давайте сделаем, чтоб этот мир был полон тепла и любви. Это отчасти в наших руках! В ру</w:t>
      </w:r>
      <w:bookmarkStart w:id="0" w:name="_GoBack"/>
      <w:bookmarkEnd w:id="0"/>
      <w:r w:rsidRPr="00EC706A">
        <w:rPr>
          <w:rFonts w:ascii="Times New Roman" w:eastAsia="Times New Roman" w:hAnsi="Times New Roman" w:cs="Times New Roman"/>
          <w:color w:val="000000"/>
          <w:sz w:val="24"/>
          <w:szCs w:val="24"/>
          <w:lang w:eastAsia="ru-RU"/>
        </w:rPr>
        <w:t>ках каждого!</w:t>
      </w:r>
    </w:p>
    <w:sectPr w:rsidR="000F0F12" w:rsidRPr="007902CD" w:rsidSect="007902CD">
      <w:pgSz w:w="11906" w:h="16838"/>
      <w:pgMar w:top="1134" w:right="850"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57C"/>
    <w:multiLevelType w:val="hybridMultilevel"/>
    <w:tmpl w:val="64907932"/>
    <w:lvl w:ilvl="0" w:tplc="10000F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C63D41"/>
    <w:multiLevelType w:val="hybridMultilevel"/>
    <w:tmpl w:val="EB6057C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C041FCE"/>
    <w:multiLevelType w:val="hybridMultilevel"/>
    <w:tmpl w:val="C4CC3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DB80B48"/>
    <w:multiLevelType w:val="hybridMultilevel"/>
    <w:tmpl w:val="1020EE7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CD"/>
    <w:rsid w:val="00025A88"/>
    <w:rsid w:val="000F0F12"/>
    <w:rsid w:val="00117B4F"/>
    <w:rsid w:val="00450828"/>
    <w:rsid w:val="007902CD"/>
    <w:rsid w:val="00E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02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C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0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0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02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C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0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0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04052">
      <w:bodyDiv w:val="1"/>
      <w:marLeft w:val="0"/>
      <w:marRight w:val="0"/>
      <w:marTop w:val="0"/>
      <w:marBottom w:val="0"/>
      <w:divBdr>
        <w:top w:val="none" w:sz="0" w:space="0" w:color="auto"/>
        <w:left w:val="none" w:sz="0" w:space="0" w:color="auto"/>
        <w:bottom w:val="none" w:sz="0" w:space="0" w:color="auto"/>
        <w:right w:val="none" w:sz="0" w:space="0" w:color="auto"/>
      </w:divBdr>
      <w:divsChild>
        <w:div w:id="914970577">
          <w:marLeft w:val="0"/>
          <w:marRight w:val="0"/>
          <w:marTop w:val="0"/>
          <w:marBottom w:val="0"/>
          <w:divBdr>
            <w:top w:val="none" w:sz="0" w:space="0" w:color="auto"/>
            <w:left w:val="none" w:sz="0" w:space="0" w:color="auto"/>
            <w:bottom w:val="none" w:sz="0" w:space="0" w:color="auto"/>
            <w:right w:val="none" w:sz="0" w:space="0" w:color="auto"/>
          </w:divBdr>
        </w:div>
      </w:divsChild>
    </w:div>
    <w:div w:id="1622686103">
      <w:bodyDiv w:val="1"/>
      <w:marLeft w:val="0"/>
      <w:marRight w:val="0"/>
      <w:marTop w:val="0"/>
      <w:marBottom w:val="0"/>
      <w:divBdr>
        <w:top w:val="none" w:sz="0" w:space="0" w:color="auto"/>
        <w:left w:val="none" w:sz="0" w:space="0" w:color="auto"/>
        <w:bottom w:val="none" w:sz="0" w:space="0" w:color="auto"/>
        <w:right w:val="none" w:sz="0" w:space="0" w:color="auto"/>
      </w:divBdr>
      <w:divsChild>
        <w:div w:id="1483235677">
          <w:marLeft w:val="0"/>
          <w:marRight w:val="0"/>
          <w:marTop w:val="0"/>
          <w:marBottom w:val="0"/>
          <w:divBdr>
            <w:top w:val="none" w:sz="0" w:space="0" w:color="auto"/>
            <w:left w:val="none" w:sz="0" w:space="0" w:color="auto"/>
            <w:bottom w:val="none" w:sz="0" w:space="0" w:color="auto"/>
            <w:right w:val="none" w:sz="0" w:space="0" w:color="auto"/>
          </w:divBdr>
          <w:divsChild>
            <w:div w:id="11479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7F6A9-7ECA-48CF-A58E-FABABD6E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gochs1</dc:creator>
  <cp:lastModifiedBy>gochs1</cp:lastModifiedBy>
  <cp:revision>5</cp:revision>
  <cp:lastPrinted>2015-05-20T11:02:00Z</cp:lastPrinted>
  <dcterms:created xsi:type="dcterms:W3CDTF">2015-05-20T10:45:00Z</dcterms:created>
  <dcterms:modified xsi:type="dcterms:W3CDTF">2015-05-22T07:04:00Z</dcterms:modified>
</cp:coreProperties>
</file>