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EBF7" w14:textId="4E6F2218" w:rsidR="000842AF" w:rsidRDefault="007121CF">
      <w:r w:rsidRPr="007121CF">
        <w:t>Мужская команда "Жилино" завершила сезон в чемпионате любительской волейбольной лиги матчами с командами "Ровеньки" 1:3 (12.04), "Движение 2"(Россошь) 2:3 (12.04) И РМУ-3 (Россошь) 1:3 (14.04).Игры прошли в спорткомплексе "Химик".</w:t>
      </w:r>
    </w:p>
    <w:p w14:paraId="187BDBEC" w14:textId="112A3621" w:rsidR="007121CF" w:rsidRDefault="007121CF">
      <w:r w:rsidRPr="007121CF">
        <w:rPr>
          <w:noProof/>
        </w:rPr>
        <w:drawing>
          <wp:inline distT="0" distB="0" distL="0" distR="0" wp14:anchorId="7A612BF5" wp14:editId="2127DBD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B541A" w14:textId="57EA051B" w:rsidR="007121CF" w:rsidRDefault="007121CF">
      <w:r w:rsidRPr="007121CF">
        <w:rPr>
          <w:noProof/>
        </w:rPr>
        <w:lastRenderedPageBreak/>
        <w:drawing>
          <wp:inline distT="0" distB="0" distL="0" distR="0" wp14:anchorId="1C473B78" wp14:editId="2F531F1F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88"/>
    <w:rsid w:val="000842AF"/>
    <w:rsid w:val="007121CF"/>
    <w:rsid w:val="00E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C0CC"/>
  <w15:chartTrackingRefBased/>
  <w15:docId w15:val="{E27490D6-5574-4430-A827-230218A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2025-04-16T06:59:00Z</dcterms:created>
  <dcterms:modified xsi:type="dcterms:W3CDTF">2025-04-16T07:02:00Z</dcterms:modified>
</cp:coreProperties>
</file>